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2B4D64" w:rsidTr="005E6C5C">
        <w:trPr>
          <w:trHeight w:val="1995"/>
        </w:trPr>
        <w:tc>
          <w:tcPr>
            <w:tcW w:w="2775" w:type="dxa"/>
          </w:tcPr>
          <w:p w:rsidR="007F2960" w:rsidRPr="002B4D64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bookmarkStart w:id="0" w:name="_GoBack"/>
            <w:bookmarkEnd w:id="0"/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.08.2020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:rsidR="007F2960" w:rsidRPr="002B4D64" w:rsidRDefault="007F2960" w:rsidP="005E6C5C">
            <w:pPr>
              <w:pStyle w:val="a4"/>
              <w:jc w:val="left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№8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.08.2020</w:t>
            </w:r>
          </w:p>
          <w:p w:rsidR="007F2960" w:rsidRPr="002B4D64" w:rsidRDefault="007F2960" w:rsidP="005E6C5C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7F2960" w:rsidRPr="002B4D64" w:rsidRDefault="007F2960" w:rsidP="005E6C5C">
            <w:pPr>
              <w:spacing w:line="1" w:lineRule="exact"/>
              <w:rPr>
                <w:color w:val="auto"/>
              </w:rPr>
            </w:pPr>
          </w:p>
          <w:p w:rsidR="007F2960" w:rsidRPr="002B4D64" w:rsidRDefault="007F2960" w:rsidP="005E6C5C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7F2960" w:rsidRDefault="005E6C5C" w:rsidP="005E6C5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МАОУС</w:t>
            </w:r>
            <w:r w:rsidR="007F2960" w:rsidRPr="002B4D64">
              <w:rPr>
                <w:rFonts w:ascii="Times New Roman" w:hAnsi="Times New Roman" w:cs="Times New Roman"/>
                <w:color w:val="auto"/>
              </w:rPr>
              <w:t>Ш</w:t>
            </w:r>
          </w:p>
          <w:p w:rsidR="005E6C5C" w:rsidRPr="002B4D64" w:rsidRDefault="005E6C5C" w:rsidP="005E6C5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Левоча</w:t>
            </w:r>
            <w:proofErr w:type="spellEnd"/>
          </w:p>
          <w:p w:rsidR="007F2960" w:rsidRPr="002B4D64" w:rsidRDefault="005E6C5C" w:rsidP="005E6C5C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Е.И. Макарова</w:t>
            </w:r>
            <w:r w:rsidR="007F2960" w:rsidRPr="002B4D64">
              <w:rPr>
                <w:rFonts w:ascii="Times New Roman" w:hAnsi="Times New Roman" w:cs="Times New Roman"/>
                <w:color w:val="auto"/>
              </w:rPr>
              <w:t>__________</w:t>
            </w:r>
          </w:p>
        </w:tc>
      </w:tr>
    </w:tbl>
    <w:p w:rsidR="007F2960" w:rsidRDefault="00A20C1A" w:rsidP="007F296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4445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Fh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" filled="f" stroked="f">
                <v:textbox inset="0,0,0,0">
                  <w:txbxContent>
                    <w:p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p w:rsidR="007F2960" w:rsidRPr="005E6C5C" w:rsidRDefault="007F2960" w:rsidP="007F2960">
      <w:pPr>
        <w:pStyle w:val="1"/>
        <w:jc w:val="center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Положение</w:t>
      </w:r>
    </w:p>
    <w:p w:rsidR="00807DE9" w:rsidRPr="005E6C5C" w:rsidRDefault="007F2960" w:rsidP="007F2960">
      <w:pPr>
        <w:pStyle w:val="1"/>
        <w:jc w:val="center"/>
        <w:rPr>
          <w:color w:val="auto"/>
          <w:sz w:val="24"/>
          <w:szCs w:val="24"/>
          <w:lang w:eastAsia="ru-RU" w:bidi="ru-RU"/>
        </w:rPr>
      </w:pPr>
      <w:r w:rsidRPr="005E6C5C">
        <w:rPr>
          <w:color w:val="auto"/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5E6C5C" w:rsidRPr="005E6C5C" w:rsidRDefault="007F2960" w:rsidP="005E6C5C">
      <w:pPr>
        <w:pStyle w:val="1"/>
        <w:jc w:val="center"/>
        <w:rPr>
          <w:color w:val="auto"/>
          <w:sz w:val="24"/>
          <w:szCs w:val="24"/>
          <w:lang w:eastAsia="ru-RU" w:bidi="ru-RU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 обучающихся</w:t>
      </w:r>
      <w:r w:rsidR="00807DE9" w:rsidRPr="005E6C5C">
        <w:rPr>
          <w:color w:val="auto"/>
          <w:sz w:val="24"/>
          <w:szCs w:val="24"/>
          <w:lang w:eastAsia="ru-RU" w:bidi="ru-RU"/>
        </w:rPr>
        <w:t xml:space="preserve"> </w:t>
      </w:r>
      <w:r w:rsidRPr="005E6C5C">
        <w:rPr>
          <w:color w:val="auto"/>
          <w:sz w:val="24"/>
          <w:szCs w:val="24"/>
          <w:lang w:eastAsia="ru-RU" w:bidi="ru-RU"/>
        </w:rPr>
        <w:t xml:space="preserve">в </w:t>
      </w:r>
      <w:bookmarkStart w:id="1" w:name="bookmark2"/>
      <w:r w:rsidR="005E6C5C" w:rsidRPr="005E6C5C">
        <w:rPr>
          <w:color w:val="auto"/>
          <w:sz w:val="24"/>
          <w:szCs w:val="24"/>
          <w:lang w:eastAsia="ru-RU" w:bidi="ru-RU"/>
        </w:rPr>
        <w:t xml:space="preserve">МАОУСШ с. </w:t>
      </w:r>
      <w:proofErr w:type="spellStart"/>
      <w:r w:rsidR="005E6C5C" w:rsidRPr="005E6C5C">
        <w:rPr>
          <w:color w:val="auto"/>
          <w:sz w:val="24"/>
          <w:szCs w:val="24"/>
          <w:lang w:eastAsia="ru-RU" w:bidi="ru-RU"/>
        </w:rPr>
        <w:t>Левоча</w:t>
      </w:r>
      <w:proofErr w:type="spellEnd"/>
    </w:p>
    <w:p w:rsidR="007F2960" w:rsidRPr="005E6C5C" w:rsidRDefault="007F2960" w:rsidP="005E6C5C">
      <w:pPr>
        <w:pStyle w:val="1"/>
        <w:jc w:val="center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Общие положения</w:t>
      </w:r>
      <w:bookmarkEnd w:id="1"/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 xml:space="preserve"> разработано на основании:</w:t>
      </w:r>
    </w:p>
    <w:p w:rsidR="007F2960" w:rsidRPr="005E6C5C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Pr="005E6C5C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color w:val="auto"/>
        </w:rPr>
      </w:pPr>
      <w:proofErr w:type="gramStart"/>
      <w:r w:rsidRPr="005E6C5C">
        <w:rPr>
          <w:color w:val="auto"/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  <w:proofErr w:type="gramEnd"/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Pr="005E6C5C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Pr="005E6C5C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Pr="005E6C5C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(2</w:t>
      </w:r>
      <w:r w:rsidRPr="005E6C5C">
        <w:rPr>
          <w:color w:val="auto"/>
        </w:rPr>
        <w:t xml:space="preserve"> </w:t>
      </w:r>
      <w:r w:rsidRPr="005E6C5C">
        <w:rPr>
          <w:color w:val="auto"/>
          <w:sz w:val="24"/>
          <w:szCs w:val="24"/>
          <w:lang w:eastAsia="ru-RU" w:bidi="ru-RU"/>
        </w:rPr>
        <w:t>чел.), члены</w:t>
      </w:r>
      <w:r w:rsidR="005E6C5C">
        <w:rPr>
          <w:color w:val="auto"/>
        </w:rPr>
        <w:t xml:space="preserve"> Родительского комитета школы (3</w:t>
      </w:r>
      <w:r w:rsidR="005E6C5C">
        <w:rPr>
          <w:color w:val="auto"/>
          <w:sz w:val="24"/>
          <w:szCs w:val="24"/>
          <w:lang w:eastAsia="ru-RU" w:bidi="ru-RU"/>
        </w:rPr>
        <w:t xml:space="preserve"> чел.: 1-</w:t>
      </w:r>
      <w:r w:rsidRPr="005E6C5C">
        <w:rPr>
          <w:color w:val="auto"/>
          <w:sz w:val="24"/>
          <w:szCs w:val="24"/>
          <w:lang w:eastAsia="ru-RU" w:bidi="ru-RU"/>
        </w:rPr>
        <w:t>4кл.-</w:t>
      </w:r>
      <w:r w:rsidR="005E6C5C">
        <w:rPr>
          <w:color w:val="auto"/>
          <w:sz w:val="24"/>
          <w:szCs w:val="24"/>
          <w:lang w:eastAsia="ru-RU" w:bidi="ru-RU"/>
        </w:rPr>
        <w:t>1</w:t>
      </w:r>
      <w:r w:rsidRPr="005E6C5C">
        <w:rPr>
          <w:color w:val="auto"/>
          <w:sz w:val="24"/>
          <w:szCs w:val="24"/>
          <w:lang w:eastAsia="ru-RU" w:bidi="ru-RU"/>
        </w:rPr>
        <w:t xml:space="preserve"> чел</w:t>
      </w:r>
      <w:r w:rsidR="005E6C5C">
        <w:rPr>
          <w:color w:val="auto"/>
        </w:rPr>
        <w:t>., 5-9 - 1</w:t>
      </w:r>
      <w:r w:rsidRPr="005E6C5C">
        <w:rPr>
          <w:color w:val="auto"/>
        </w:rPr>
        <w:t xml:space="preserve"> чел.</w:t>
      </w:r>
      <w:r w:rsidR="005E6C5C">
        <w:rPr>
          <w:color w:val="auto"/>
        </w:rPr>
        <w:t>, 10-11 кл. -1 чел</w:t>
      </w:r>
      <w:r w:rsidRPr="005E6C5C">
        <w:rPr>
          <w:color w:val="auto"/>
          <w:sz w:val="24"/>
          <w:szCs w:val="24"/>
          <w:lang w:eastAsia="ru-RU" w:bidi="ru-RU"/>
        </w:rPr>
        <w:t xml:space="preserve">).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Обязательным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 xml:space="preserve"> требованием является участие в ней назначенного директором школы ответственного за организацию питания обучающихся.</w:t>
      </w:r>
    </w:p>
    <w:p w:rsidR="007F2960" w:rsidRPr="005E6C5C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Pr="005E6C5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color w:val="auto"/>
        </w:rPr>
      </w:pPr>
      <w:bookmarkStart w:id="2" w:name="bookmark4"/>
      <w:r w:rsidRPr="005E6C5C">
        <w:rPr>
          <w:color w:val="auto"/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>.</w:t>
      </w:r>
      <w:bookmarkEnd w:id="2"/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 xml:space="preserve"> являются:</w:t>
      </w:r>
    </w:p>
    <w:p w:rsidR="007F2960" w:rsidRPr="005E6C5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Pr="005E6C5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5E6C5C">
        <w:rPr>
          <w:color w:val="auto"/>
          <w:sz w:val="24"/>
          <w:szCs w:val="24"/>
          <w:lang w:eastAsia="ru-RU" w:bidi="ru-RU"/>
        </w:rPr>
        <w:t>энергозатратам</w:t>
      </w:r>
      <w:proofErr w:type="spellEnd"/>
      <w:r w:rsidRPr="005E6C5C">
        <w:rPr>
          <w:color w:val="auto"/>
          <w:sz w:val="24"/>
          <w:szCs w:val="24"/>
          <w:lang w:eastAsia="ru-RU" w:bidi="ru-RU"/>
        </w:rPr>
        <w:t>;</w:t>
      </w:r>
    </w:p>
    <w:p w:rsidR="007F2960" w:rsidRPr="005E6C5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</w:t>
      </w:r>
      <w:r w:rsidRPr="005E6C5C">
        <w:rPr>
          <w:color w:val="auto"/>
          <w:sz w:val="24"/>
          <w:szCs w:val="24"/>
          <w:lang w:eastAsia="ru-RU" w:bidi="ru-RU"/>
        </w:rPr>
        <w:lastRenderedPageBreak/>
        <w:t>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Pr="005E6C5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Pr="005E6C5C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Pr="005E6C5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color w:val="auto"/>
        </w:rPr>
      </w:pPr>
      <w:bookmarkStart w:id="3" w:name="bookmark6"/>
      <w:r w:rsidRPr="005E6C5C">
        <w:rPr>
          <w:color w:val="auto"/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3"/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color w:val="auto"/>
        </w:rPr>
      </w:pPr>
      <w:proofErr w:type="gramStart"/>
      <w:r w:rsidRPr="005E6C5C">
        <w:rPr>
          <w:color w:val="auto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Pr="005E6C5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 xml:space="preserve"> (Приложение №2);</w:t>
      </w:r>
    </w:p>
    <w:p w:rsidR="007F2960" w:rsidRPr="005E6C5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7F2960" w:rsidRPr="005E6C5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Pr="005E6C5C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Pr="005E6C5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color w:val="auto"/>
        </w:rPr>
      </w:pPr>
      <w:bookmarkStart w:id="4" w:name="bookmark8"/>
      <w:r w:rsidRPr="005E6C5C">
        <w:rPr>
          <w:color w:val="auto"/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4"/>
    </w:p>
    <w:p w:rsidR="007F2960" w:rsidRPr="005E6C5C" w:rsidRDefault="007F2960" w:rsidP="007F2960">
      <w:pPr>
        <w:pStyle w:val="1"/>
        <w:spacing w:line="276" w:lineRule="auto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>;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5E6C5C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5E6C5C">
        <w:rPr>
          <w:color w:val="auto"/>
          <w:sz w:val="24"/>
          <w:szCs w:val="24"/>
          <w:lang w:eastAsia="ru-RU" w:bidi="ru-RU"/>
        </w:rPr>
        <w:t>;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Pr="005E6C5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color w:val="auto"/>
        </w:rPr>
      </w:pPr>
      <w:bookmarkStart w:id="5" w:name="bookmark10"/>
      <w:r w:rsidRPr="005E6C5C">
        <w:rPr>
          <w:color w:val="auto"/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5"/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Состав комиссии избирается на 1 год.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О результатах работы комиссия информирует администрацию школы и </w:t>
      </w:r>
      <w:r w:rsidRPr="005E6C5C">
        <w:rPr>
          <w:color w:val="auto"/>
          <w:sz w:val="24"/>
          <w:szCs w:val="24"/>
          <w:lang w:eastAsia="ru-RU" w:bidi="ru-RU"/>
        </w:rPr>
        <w:lastRenderedPageBreak/>
        <w:t>родительские комитеты.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5E6C5C">
        <w:rPr>
          <w:color w:val="auto"/>
          <w:sz w:val="24"/>
          <w:szCs w:val="24"/>
          <w:lang w:eastAsia="ru-RU" w:bidi="ru-RU"/>
        </w:rPr>
        <w:t>самообследованию</w:t>
      </w:r>
      <w:proofErr w:type="spellEnd"/>
      <w:r w:rsidRPr="005E6C5C">
        <w:rPr>
          <w:color w:val="auto"/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5E6C5C">
        <w:rPr>
          <w:color w:val="auto"/>
        </w:rPr>
        <w:t xml:space="preserve"> 2/3 из</w:t>
      </w:r>
      <w:r w:rsidRPr="005E6C5C">
        <w:rPr>
          <w:color w:val="auto"/>
          <w:sz w:val="24"/>
          <w:szCs w:val="24"/>
          <w:lang w:eastAsia="ru-RU" w:bidi="ru-RU"/>
        </w:rPr>
        <w:t xml:space="preserve"> ее членов.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Pr="005E6C5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color w:val="auto"/>
        </w:rPr>
      </w:pPr>
      <w:bookmarkStart w:id="6" w:name="bookmark12"/>
      <w:r w:rsidRPr="005E6C5C">
        <w:rPr>
          <w:color w:val="auto"/>
          <w:sz w:val="24"/>
          <w:szCs w:val="24"/>
          <w:lang w:eastAsia="ru-RU" w:bidi="ru-RU"/>
        </w:rPr>
        <w:t>Ответственность членов Комиссии</w:t>
      </w:r>
      <w:bookmarkEnd w:id="6"/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Pr="005E6C5C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color w:val="auto"/>
        </w:rPr>
      </w:pPr>
      <w:bookmarkStart w:id="7" w:name="bookmark14"/>
      <w:r w:rsidRPr="005E6C5C">
        <w:rPr>
          <w:color w:val="auto"/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7"/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5E6C5C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</w:rPr>
      </w:pPr>
      <w:r w:rsidRPr="005E6C5C">
        <w:rPr>
          <w:color w:val="auto"/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5E6C5C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F55146" w:rsidRPr="005E6C5C" w:rsidRDefault="00A20C1A" w:rsidP="00807DE9">
      <w:pPr>
        <w:spacing w:line="1" w:lineRule="exact"/>
        <w:rPr>
          <w:color w:val="auto"/>
        </w:rPr>
      </w:pPr>
      <w:r w:rsidRPr="005E6C5C">
        <w:rPr>
          <w:noProof/>
          <w:color w:val="auto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90159D8" wp14:editId="73E0AE59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NV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" filled="f" stroked="f">
                <v:textbox inset="0,0,0,0">
                  <w:txbxContent>
                    <w:p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7F2960" w:rsidRPr="005E6C5C">
        <w:rPr>
          <w:color w:val="auto"/>
        </w:rPr>
        <w:t>ложение</w:t>
      </w:r>
      <w:proofErr w:type="spellEnd"/>
      <w:r w:rsidR="007F2960" w:rsidRPr="005E6C5C">
        <w:rPr>
          <w:color w:val="auto"/>
        </w:rPr>
        <w:t xml:space="preserve"> №1</w:t>
      </w:r>
    </w:p>
    <w:p w:rsidR="00807DE9" w:rsidRPr="005E6C5C" w:rsidRDefault="00807DE9" w:rsidP="00807DE9">
      <w:pPr>
        <w:pStyle w:val="11"/>
        <w:keepNext/>
        <w:keepLines/>
        <w:jc w:val="right"/>
        <w:rPr>
          <w:lang w:eastAsia="ru-RU" w:bidi="ru-RU"/>
        </w:rPr>
      </w:pPr>
      <w:r w:rsidRPr="005E6C5C">
        <w:rPr>
          <w:lang w:eastAsia="ru-RU" w:bidi="ru-RU"/>
        </w:rPr>
        <w:t>Приложение №1</w:t>
      </w:r>
    </w:p>
    <w:p w:rsidR="007F2960" w:rsidRPr="005E6C5C" w:rsidRDefault="007F2960" w:rsidP="007F2960">
      <w:pPr>
        <w:pStyle w:val="11"/>
        <w:keepNext/>
        <w:keepLines/>
      </w:pPr>
      <w:r w:rsidRPr="005E6C5C">
        <w:rPr>
          <w:lang w:eastAsia="ru-RU" w:bidi="ru-RU"/>
        </w:rPr>
        <w:t>Анкета школьника (заполняется вместе с родителями)</w:t>
      </w:r>
    </w:p>
    <w:p w:rsidR="007F2960" w:rsidRPr="005E6C5C" w:rsidRDefault="007F2960" w:rsidP="007F2960">
      <w:pPr>
        <w:pStyle w:val="1"/>
        <w:spacing w:after="240"/>
        <w:ind w:firstLine="720"/>
        <w:rPr>
          <w:color w:val="auto"/>
        </w:rPr>
      </w:pPr>
      <w:r w:rsidRPr="005E6C5C">
        <w:rPr>
          <w:color w:val="auto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color w:val="auto"/>
        </w:rPr>
      </w:pPr>
      <w:r w:rsidRPr="005E6C5C">
        <w:rPr>
          <w:color w:val="auto"/>
          <w:lang w:eastAsia="ru-RU" w:bidi="ru-RU"/>
        </w:rPr>
        <w:t>УДОВЛЕТВОРЯЕТ ЛИ ВАС СИСТЕМА ОРГАНИЗАЦИИ ПИТАНИЯ В ШКОЛЕ?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□ДА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spacing w:after="380"/>
        <w:rPr>
          <w:color w:val="auto"/>
        </w:rPr>
      </w:pPr>
      <w:r w:rsidRPr="005E6C5C">
        <w:rPr>
          <w:color w:val="auto"/>
          <w:lang w:eastAsia="ru-RU" w:bidi="ru-RU"/>
        </w:rPr>
        <w:t>□ ЗАТРУДНЯЮСЬ ОТВЕТИТЬ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color w:val="auto"/>
        </w:rPr>
      </w:pPr>
      <w:r w:rsidRPr="005E6C5C">
        <w:rPr>
          <w:color w:val="auto"/>
          <w:lang w:eastAsia="ru-RU" w:bidi="ru-RU"/>
        </w:rPr>
        <w:t>УДОВЛЕТВОРЯЕТ ЛИ ВАС САНИТАРНОЕ СОСТОЯНИЕ ШКОЛЬНОЙ СТОЛОВОЙ?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□ДА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spacing w:after="380"/>
        <w:rPr>
          <w:color w:val="auto"/>
        </w:rPr>
      </w:pPr>
      <w:r w:rsidRPr="005E6C5C">
        <w:rPr>
          <w:color w:val="auto"/>
          <w:lang w:eastAsia="ru-RU" w:bidi="ru-RU"/>
        </w:rPr>
        <w:t>□ ЗАТРУДНЯЮСЬ ОТВЕТИТЬ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auto"/>
        </w:rPr>
      </w:pPr>
      <w:r w:rsidRPr="005E6C5C">
        <w:rPr>
          <w:color w:val="auto"/>
          <w:lang w:eastAsia="ru-RU" w:bidi="ru-RU"/>
        </w:rPr>
        <w:t>ПИТАЕТЕСЬ ЛИ ВЫ В ШКОЛЬНОЙ СТОЛОВОЙ?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□ДА</w:t>
      </w:r>
    </w:p>
    <w:p w:rsidR="007F2960" w:rsidRPr="005E6C5C" w:rsidRDefault="007F2960" w:rsidP="007F2960">
      <w:pPr>
        <w:pStyle w:val="20"/>
        <w:spacing w:after="380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color w:val="auto"/>
        </w:rPr>
      </w:pPr>
      <w:r w:rsidRPr="005E6C5C">
        <w:rPr>
          <w:color w:val="auto"/>
          <w:lang w:eastAsia="ru-RU" w:bidi="ru-RU"/>
        </w:rPr>
        <w:t>ЕСЛИ НЕТ, ТО ПО КАКОЙ ПРИЧИНЕ?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НЕ НРАВИТСЯ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НЕ УСПЕВАЕТЕ</w:t>
      </w:r>
    </w:p>
    <w:p w:rsidR="007F2960" w:rsidRPr="005E6C5C" w:rsidRDefault="007F2960" w:rsidP="007F2960">
      <w:pPr>
        <w:pStyle w:val="20"/>
        <w:spacing w:after="380"/>
        <w:rPr>
          <w:color w:val="auto"/>
        </w:rPr>
      </w:pPr>
      <w:r w:rsidRPr="005E6C5C">
        <w:rPr>
          <w:color w:val="auto"/>
          <w:lang w:eastAsia="ru-RU" w:bidi="ru-RU"/>
        </w:rPr>
        <w:t>□ ПИТАЕТЕСЬ ДОМА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color w:val="auto"/>
        </w:rPr>
      </w:pPr>
      <w:r w:rsidRPr="005E6C5C">
        <w:rPr>
          <w:color w:val="auto"/>
          <w:lang w:eastAsia="ru-RU" w:bidi="ru-RU"/>
        </w:rPr>
        <w:t>В ШКОЛЕ Вы ПОЛУЧАЕТЕ:</w:t>
      </w:r>
    </w:p>
    <w:p w:rsidR="007F2960" w:rsidRPr="005E6C5C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t>ГОРЯЧИЙ ЗАВТРАК</w:t>
      </w:r>
    </w:p>
    <w:p w:rsidR="007F2960" w:rsidRPr="005E6C5C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t>ГОРЯЧИЙ ОБЕД (С ПЕРВЫМ БЛЮДОМ)</w:t>
      </w:r>
    </w:p>
    <w:p w:rsidR="007F2960" w:rsidRPr="005E6C5C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t>2-РАЗОВОЕ ГОРЯЧЕЕ ПИТАНИЕ (ЗАВТРАК + ОБЕД)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auto"/>
        </w:rPr>
      </w:pPr>
      <w:r w:rsidRPr="005E6C5C">
        <w:rPr>
          <w:color w:val="auto"/>
          <w:lang w:eastAsia="ru-RU" w:bidi="ru-RU"/>
        </w:rPr>
        <w:t>НАЕДАЕТЕСЬ ЛИ ВЫ В ШКОЛЕ?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□ДА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ИНОГДА</w:t>
      </w:r>
    </w:p>
    <w:p w:rsidR="007F2960" w:rsidRPr="005E6C5C" w:rsidRDefault="007F2960" w:rsidP="007F2960">
      <w:pPr>
        <w:pStyle w:val="20"/>
        <w:spacing w:after="380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  <w:rPr>
          <w:color w:val="auto"/>
        </w:rPr>
      </w:pPr>
      <w:r w:rsidRPr="005E6C5C">
        <w:rPr>
          <w:color w:val="auto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ДА</w:t>
      </w:r>
    </w:p>
    <w:p w:rsidR="007F2960" w:rsidRPr="005E6C5C" w:rsidRDefault="007F2960" w:rsidP="007F2960">
      <w:pPr>
        <w:pStyle w:val="20"/>
        <w:spacing w:after="380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auto"/>
        </w:rPr>
      </w:pPr>
      <w:r w:rsidRPr="005E6C5C">
        <w:rPr>
          <w:color w:val="auto"/>
          <w:lang w:eastAsia="ru-RU" w:bidi="ru-RU"/>
        </w:rPr>
        <w:t>НРАВИТСЯ ПИТАНИЕ В ШКОЛЬНОЙ СТОЛОВОЙ?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□ДА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rPr>
          <w:color w:val="auto"/>
        </w:rPr>
      </w:pPr>
      <w:r w:rsidRPr="005E6C5C">
        <w:rPr>
          <w:color w:val="auto"/>
          <w:lang w:eastAsia="ru-RU" w:bidi="ru-RU"/>
        </w:rPr>
        <w:t>□ НЕ ВСЕГДА</w:t>
      </w:r>
    </w:p>
    <w:p w:rsidR="007F2960" w:rsidRPr="005E6C5C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ЕСЛИ НЕ НРАВИТСЯ, ТО ПОЧЕМУ?</w:t>
      </w:r>
    </w:p>
    <w:p w:rsidR="007F2960" w:rsidRPr="005E6C5C" w:rsidRDefault="007F2960" w:rsidP="007F2960">
      <w:pPr>
        <w:pStyle w:val="20"/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□ НЕВКУСНО ГОТОВЯТ</w:t>
      </w:r>
    </w:p>
    <w:p w:rsidR="007F2960" w:rsidRPr="005E6C5C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t>ОДНООБРАЗНОЕ ПИТАНИЕ</w:t>
      </w:r>
    </w:p>
    <w:p w:rsidR="007F2960" w:rsidRPr="005E6C5C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t>ГОТОВЯТ НЕЛЮБИМУЮ ПИЩУ</w:t>
      </w:r>
    </w:p>
    <w:p w:rsidR="007F2960" w:rsidRPr="005E6C5C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lastRenderedPageBreak/>
        <w:t>ОСТЫВШАЯ ЕДА</w:t>
      </w:r>
    </w:p>
    <w:p w:rsidR="007F2960" w:rsidRPr="005E6C5C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t>МАЛЕНЬКИЕ ПОРЦИИ</w:t>
      </w:r>
    </w:p>
    <w:p w:rsidR="007F2960" w:rsidRPr="005E6C5C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color w:val="auto"/>
        </w:rPr>
      </w:pPr>
      <w:r w:rsidRPr="005E6C5C">
        <w:rPr>
          <w:color w:val="auto"/>
          <w:lang w:eastAsia="ru-RU" w:bidi="ru-RU"/>
        </w:rPr>
        <w:t>ИНОЕ</w:t>
      </w:r>
      <w:r w:rsidRPr="005E6C5C">
        <w:rPr>
          <w:color w:val="auto"/>
          <w:lang w:eastAsia="ru-RU" w:bidi="ru-RU"/>
        </w:rPr>
        <w:tab/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ПОСЕЩАЕТЕ ЛИ ГРУППУ ПРОДЛЁННОГО ДНЯ?</w:t>
      </w:r>
    </w:p>
    <w:p w:rsidR="007F2960" w:rsidRPr="005E6C5C" w:rsidRDefault="007F2960" w:rsidP="007F2960">
      <w:pPr>
        <w:pStyle w:val="20"/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□ ДА</w:t>
      </w:r>
    </w:p>
    <w:p w:rsidR="007F2960" w:rsidRPr="005E6C5C" w:rsidRDefault="007F2960" w:rsidP="007F2960">
      <w:pPr>
        <w:pStyle w:val="20"/>
        <w:spacing w:after="32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color w:val="auto"/>
        </w:rPr>
      </w:pPr>
      <w:r w:rsidRPr="005E6C5C">
        <w:rPr>
          <w:color w:val="auto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 w:rsidRPr="005E6C5C">
        <w:rPr>
          <w:color w:val="auto"/>
          <w:lang w:eastAsia="ru-RU" w:bidi="ru-RU"/>
        </w:rPr>
        <w:t>ПОЛУЧАЕТ ПОЛДНИК В ШКОЛЕ □ ПРИНОСИТ</w:t>
      </w:r>
      <w:proofErr w:type="gramEnd"/>
      <w:r w:rsidRPr="005E6C5C">
        <w:rPr>
          <w:color w:val="auto"/>
          <w:lang w:eastAsia="ru-RU" w:bidi="ru-RU"/>
        </w:rPr>
        <w:t xml:space="preserve"> ИЗ ДОМА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УСТРАИВАЕТ МЕНЮ ШКОЛЬНОЙ СТОЛОВОЙ?</w:t>
      </w:r>
    </w:p>
    <w:p w:rsidR="007F2960" w:rsidRPr="005E6C5C" w:rsidRDefault="007F2960" w:rsidP="007F2960">
      <w:pPr>
        <w:pStyle w:val="20"/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□ ДА</w:t>
      </w:r>
    </w:p>
    <w:p w:rsidR="007F2960" w:rsidRPr="005E6C5C" w:rsidRDefault="007F2960" w:rsidP="007F2960">
      <w:pPr>
        <w:pStyle w:val="20"/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□ НЕТ</w:t>
      </w:r>
    </w:p>
    <w:p w:rsidR="007F2960" w:rsidRPr="005E6C5C" w:rsidRDefault="007F2960" w:rsidP="007F2960">
      <w:pPr>
        <w:pStyle w:val="20"/>
        <w:spacing w:after="32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□ ИНОГДА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СЧИТАЕТЕ ЛИ ПИТАНИЕ В ШКОЛЕ ЗДОРОВЫМ И ПОЛНОЦЕННЫМ?</w:t>
      </w:r>
    </w:p>
    <w:p w:rsidR="007F2960" w:rsidRPr="005E6C5C" w:rsidRDefault="007F2960" w:rsidP="007F2960">
      <w:pPr>
        <w:pStyle w:val="20"/>
        <w:spacing w:after="320" w:line="293" w:lineRule="auto"/>
        <w:ind w:left="700" w:firstLine="20"/>
        <w:rPr>
          <w:color w:val="auto"/>
        </w:rPr>
      </w:pPr>
      <w:r w:rsidRPr="005E6C5C">
        <w:rPr>
          <w:color w:val="auto"/>
          <w:lang w:eastAsia="ru-RU" w:bidi="ru-RU"/>
        </w:rPr>
        <w:t>□ДА □ НЕТ</w:t>
      </w:r>
    </w:p>
    <w:p w:rsidR="007F2960" w:rsidRPr="005E6C5C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color w:val="auto"/>
        </w:rPr>
      </w:pPr>
      <w:r w:rsidRPr="005E6C5C">
        <w:rPr>
          <w:color w:val="auto"/>
          <w:lang w:eastAsia="ru-RU" w:bidi="ru-RU"/>
        </w:rPr>
        <w:t>ВАШИ ПРЕДЛОЖЕНИЯ ПО ИЗМЕНЕНИЮ МЕНЮ:</w:t>
      </w:r>
    </w:p>
    <w:p w:rsidR="007F2960" w:rsidRPr="005E6C5C" w:rsidRDefault="007F2960" w:rsidP="007F2960">
      <w:pPr>
        <w:jc w:val="right"/>
        <w:rPr>
          <w:color w:val="auto"/>
        </w:rPr>
      </w:pPr>
      <w:r w:rsidRPr="005E6C5C">
        <w:rPr>
          <w:color w:val="auto"/>
        </w:rPr>
        <w:t>ВАШИ ПРЕДЛОЖЕНИЯ ПО УЛУЧШЕНИЮ ПИТАНИЯ В ШКОЛЕ</w:t>
      </w: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pStyle w:val="11"/>
        <w:keepNext/>
        <w:keepLines/>
      </w:pPr>
      <w:r w:rsidRPr="005E6C5C">
        <w:rPr>
          <w:lang w:eastAsia="ru-RU" w:bidi="ru-RU"/>
        </w:rPr>
        <w:lastRenderedPageBreak/>
        <w:t>Форма оценочного листа</w:t>
      </w:r>
    </w:p>
    <w:p w:rsidR="007F2960" w:rsidRPr="005E6C5C" w:rsidRDefault="007F2960" w:rsidP="007F2960">
      <w:pPr>
        <w:pStyle w:val="1"/>
        <w:ind w:firstLine="680"/>
        <w:rPr>
          <w:color w:val="auto"/>
        </w:rPr>
      </w:pPr>
      <w:r w:rsidRPr="005E6C5C">
        <w:rPr>
          <w:color w:val="auto"/>
          <w:lang w:eastAsia="ru-RU" w:bidi="ru-RU"/>
        </w:rPr>
        <w:t>Дата проведения проверки:</w:t>
      </w:r>
      <w:r w:rsidR="00807DE9" w:rsidRPr="005E6C5C">
        <w:rPr>
          <w:color w:val="auto"/>
          <w:lang w:eastAsia="ru-RU" w:bidi="ru-RU"/>
        </w:rPr>
        <w:t>_______________________________</w:t>
      </w:r>
    </w:p>
    <w:p w:rsidR="007F2960" w:rsidRPr="005E6C5C" w:rsidRDefault="007F2960" w:rsidP="007F2960">
      <w:pPr>
        <w:pStyle w:val="1"/>
        <w:spacing w:after="180"/>
        <w:ind w:firstLine="680"/>
        <w:rPr>
          <w:color w:val="auto"/>
          <w:lang w:eastAsia="ru-RU" w:bidi="ru-RU"/>
        </w:rPr>
      </w:pPr>
      <w:r w:rsidRPr="005E6C5C">
        <w:rPr>
          <w:color w:val="auto"/>
          <w:lang w:eastAsia="ru-RU" w:bidi="ru-RU"/>
        </w:rPr>
        <w:t>Инициативная группа, проводившая проверку:</w:t>
      </w:r>
    </w:p>
    <w:p w:rsidR="00807DE9" w:rsidRPr="005E6C5C" w:rsidRDefault="00807DE9" w:rsidP="007F2960">
      <w:pPr>
        <w:pStyle w:val="1"/>
        <w:spacing w:after="180"/>
        <w:ind w:firstLine="680"/>
        <w:rPr>
          <w:color w:val="auto"/>
        </w:rPr>
      </w:pPr>
      <w:r w:rsidRPr="005E6C5C">
        <w:rPr>
          <w:color w:val="auto"/>
        </w:rPr>
        <w:t xml:space="preserve">Председатель комиссии:                                                                                </w:t>
      </w:r>
    </w:p>
    <w:p w:rsidR="00807DE9" w:rsidRPr="005E6C5C" w:rsidRDefault="00807DE9" w:rsidP="007F2960">
      <w:pPr>
        <w:pStyle w:val="1"/>
        <w:spacing w:after="180"/>
        <w:ind w:firstLine="680"/>
        <w:rPr>
          <w:color w:val="auto"/>
        </w:rPr>
      </w:pPr>
      <w:r w:rsidRPr="005E6C5C">
        <w:rPr>
          <w:color w:val="auto"/>
        </w:rP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5E6C5C" w:rsidRPr="005E6C5C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5E6C5C" w:rsidRPr="005E6C5C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5E6C5C" w:rsidRPr="005E6C5C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 w:rsidRPr="005E6C5C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5E6C5C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5E6C5C" w:rsidRPr="005E6C5C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5E6C5C">
              <w:rPr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5E6C5C">
              <w:rPr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5E6C5C" w:rsidRPr="005E6C5C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5E6C5C">
              <w:rPr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5E6C5C">
              <w:rPr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RPr="005E6C5C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F2960" w:rsidRPr="005E6C5C" w:rsidRDefault="007F2960" w:rsidP="007F2960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5E6C5C" w:rsidRPr="005E6C5C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5E6C5C" w:rsidRPr="005E6C5C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5E6C5C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5E6C5C" w:rsidRPr="005E6C5C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 w:rsidRPr="005E6C5C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5E6C5C" w:rsidRPr="005E6C5C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  <w:tr w:rsidR="007F2960" w:rsidRPr="005E6C5C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5E6C5C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5E6C5C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5E6C5C" w:rsidRDefault="007F2960" w:rsidP="00F07E40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F2960" w:rsidRPr="005E6C5C" w:rsidRDefault="007F2960" w:rsidP="007F2960">
      <w:pPr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Pr="005E6C5C" w:rsidRDefault="007F2960" w:rsidP="007F2960">
      <w:pPr>
        <w:jc w:val="right"/>
        <w:rPr>
          <w:color w:val="auto"/>
        </w:rPr>
      </w:pPr>
    </w:p>
    <w:p w:rsidR="007F2960" w:rsidRDefault="007F2960" w:rsidP="007F2960">
      <w:pPr>
        <w:jc w:val="right"/>
      </w:pPr>
    </w:p>
    <w:sectPr w:rsidR="007F2960" w:rsidSect="00F5514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C" w:rsidRDefault="0022100C" w:rsidP="007F2960">
      <w:r>
        <w:separator/>
      </w:r>
    </w:p>
  </w:endnote>
  <w:endnote w:type="continuationSeparator" w:id="0">
    <w:p w:rsidR="0022100C" w:rsidRDefault="0022100C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C" w:rsidRDefault="0022100C" w:rsidP="007F2960">
      <w:r>
        <w:separator/>
      </w:r>
    </w:p>
  </w:footnote>
  <w:footnote w:type="continuationSeparator" w:id="0">
    <w:p w:rsidR="0022100C" w:rsidRDefault="0022100C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A20C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3500" cy="16065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41F" w:rsidRDefault="0022100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45pt;margin-top:37.9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" filled="f" stroked="f">
              <v:textbox style="mso-fit-shape-to-text:t" inset="0,0,0,0">
                <w:txbxContent>
                  <w:p w:rsidR="007A641F" w:rsidRDefault="00B26EC4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22100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60"/>
    <w:rsid w:val="0004017D"/>
    <w:rsid w:val="0022100C"/>
    <w:rsid w:val="002F7B91"/>
    <w:rsid w:val="00396F25"/>
    <w:rsid w:val="004500A8"/>
    <w:rsid w:val="005440C0"/>
    <w:rsid w:val="005E6C5C"/>
    <w:rsid w:val="0071608E"/>
    <w:rsid w:val="007F2960"/>
    <w:rsid w:val="00807DE9"/>
    <w:rsid w:val="00A20C1A"/>
    <w:rsid w:val="00B26EC4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ООО</cp:lastModifiedBy>
  <cp:revision>2</cp:revision>
  <cp:lastPrinted>2023-01-16T19:07:00Z</cp:lastPrinted>
  <dcterms:created xsi:type="dcterms:W3CDTF">2023-07-16T17:54:00Z</dcterms:created>
  <dcterms:modified xsi:type="dcterms:W3CDTF">2023-07-16T17:54:00Z</dcterms:modified>
</cp:coreProperties>
</file>