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03E2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block-37397530"/>
    </w:p>
    <w:p w14:paraId="4CB0F952" w14:textId="77777777" w:rsidR="00B62523" w:rsidRPr="00B62523" w:rsidRDefault="00B62523" w:rsidP="00B62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6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3C59A777" w14:textId="77777777" w:rsidR="00B62523" w:rsidRPr="00B62523" w:rsidRDefault="00B62523" w:rsidP="00B62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6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‌МИНИСТЕРСТВО ОБРАЗОВАНИЯ НОВГОРОДСКОЙ ОБЛАСТИ‌‌</w:t>
      </w:r>
      <w:r w:rsidRPr="00B62523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val="ru-RU" w:eastAsia="ru-RU"/>
        </w:rPr>
        <w:t> </w:t>
      </w:r>
    </w:p>
    <w:p w14:paraId="567A508D" w14:textId="77777777" w:rsidR="00B62523" w:rsidRPr="00B62523" w:rsidRDefault="00B62523" w:rsidP="00B62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6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‌КОМИТЕТ ОБРАЗОВАНИЯ АДМИНИСТРАЦИИ ХВОЙНИНСКОГО МУНИЦИПАЛЬНОГО ОКРУГА‌</w:t>
      </w:r>
      <w:r w:rsidRPr="00B62523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>​</w:t>
      </w:r>
    </w:p>
    <w:p w14:paraId="2D7126A3" w14:textId="77777777" w:rsidR="00B62523" w:rsidRPr="00B62523" w:rsidRDefault="00B62523" w:rsidP="00B62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B6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МУНИЦИПАЛЬНОЕ АВТОНОМНОЕ ОБЩЕОБРАЗОВАТЕЛЬНОЕ УЧРЕЖДЕНИЕ «СРЕДНЯЯ ШКОЛА» с. </w:t>
      </w:r>
      <w:proofErr w:type="spellStart"/>
      <w:r w:rsidRPr="00B625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Левоча</w:t>
      </w:r>
      <w:proofErr w:type="spellEnd"/>
    </w:p>
    <w:p w14:paraId="62C6FE15" w14:textId="77777777" w:rsidR="00B62523" w:rsidRPr="00B62523" w:rsidRDefault="00B62523" w:rsidP="00B6252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0EE94434" w14:textId="77777777" w:rsidR="00B62523" w:rsidRPr="00B62523" w:rsidRDefault="00B62523" w:rsidP="00B6252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tbl>
      <w:tblPr>
        <w:tblStyle w:val="11"/>
        <w:tblpPr w:leftFromText="180" w:rightFromText="180" w:vertAnchor="text" w:horzAnchor="page" w:tblpX="1893" w:tblpY="3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62523" w:rsidRPr="00B62523" w14:paraId="56DF42E6" w14:textId="77777777" w:rsidTr="008F2F29">
        <w:trPr>
          <w:trHeight w:val="1837"/>
        </w:trPr>
        <w:tc>
          <w:tcPr>
            <w:tcW w:w="3115" w:type="dxa"/>
          </w:tcPr>
          <w:p w14:paraId="25EA3D88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14:paraId="26475E8D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заседании</w:t>
            </w: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методического объединения</w:t>
            </w:r>
          </w:p>
          <w:p w14:paraId="1B032064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_____________Зорькина СВ</w:t>
            </w:r>
          </w:p>
          <w:p w14:paraId="61FE55A6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Протокол №1</w:t>
            </w: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«30» август 2024 г</w:t>
            </w:r>
          </w:p>
        </w:tc>
        <w:tc>
          <w:tcPr>
            <w:tcW w:w="3115" w:type="dxa"/>
          </w:tcPr>
          <w:p w14:paraId="7528996B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14:paraId="31928F17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 заседании педагогического</w:t>
            </w: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 xml:space="preserve">совета   МАОУСШ </w:t>
            </w:r>
            <w:proofErr w:type="spellStart"/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с.Левоча</w:t>
            </w:r>
            <w:proofErr w:type="spellEnd"/>
          </w:p>
          <w:p w14:paraId="5E882A83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Протокол №1</w:t>
            </w: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«30» августа 2024 г</w:t>
            </w:r>
          </w:p>
          <w:p w14:paraId="28D3D688" w14:textId="77777777" w:rsidR="00B62523" w:rsidRPr="00B62523" w:rsidRDefault="00B62523" w:rsidP="00B62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</w:tcPr>
          <w:p w14:paraId="61D9EB4F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14:paraId="00250F9E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14:paraId="28D4D2AD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_____________Макарова ЕИ</w:t>
            </w:r>
          </w:p>
          <w:p w14:paraId="07A30C1F" w14:textId="77777777" w:rsidR="00B62523" w:rsidRPr="00B62523" w:rsidRDefault="00B62523" w:rsidP="00B62523">
            <w:pP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Приказ №</w:t>
            </w:r>
            <w:r w:rsidRPr="00B62523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br/>
              <w:t>от «30» августа 2024 г</w:t>
            </w:r>
          </w:p>
          <w:p w14:paraId="1514B7E3" w14:textId="77777777" w:rsidR="00B62523" w:rsidRPr="00B62523" w:rsidRDefault="00B62523" w:rsidP="00B62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4E165DAD" w14:textId="77777777" w:rsidR="00B62523" w:rsidRPr="00B62523" w:rsidRDefault="00B62523" w:rsidP="00B62523"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</w:p>
    <w:p w14:paraId="4B1493CF" w14:textId="77777777" w:rsidR="00B62523" w:rsidRPr="00B62523" w:rsidRDefault="00B62523" w:rsidP="00B6252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28"/>
          <w:lang w:val="ru-RU"/>
        </w:rPr>
      </w:pPr>
    </w:p>
    <w:p w14:paraId="6F773D7E" w14:textId="77777777" w:rsidR="00B62523" w:rsidRPr="00B62523" w:rsidRDefault="00B62523" w:rsidP="00B6252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28"/>
          <w:lang w:val="ru-RU"/>
        </w:rPr>
      </w:pPr>
    </w:p>
    <w:p w14:paraId="4C7F0E0C" w14:textId="77777777" w:rsidR="00B62523" w:rsidRPr="00B62523" w:rsidRDefault="00B62523" w:rsidP="00B6252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28"/>
          <w:lang w:val="ru-RU"/>
        </w:rPr>
      </w:pPr>
    </w:p>
    <w:p w14:paraId="414AC531" w14:textId="77777777" w:rsidR="00B62523" w:rsidRPr="00B62523" w:rsidRDefault="00B62523" w:rsidP="00B62523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sz w:val="20"/>
          <w:szCs w:val="28"/>
          <w:lang w:val="ru-RU"/>
        </w:rPr>
      </w:pPr>
    </w:p>
    <w:p w14:paraId="739C1FBE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477AB33C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493ADE56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72706567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5CEF0A4A" w14:textId="77777777"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596AAC0C" w14:textId="77777777" w:rsidR="00042586" w:rsidRPr="00977791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6C57292A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66D3242B" w14:textId="77777777" w:rsidR="00511D02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РАБОЧАЯ ПРОГРАММА КУРСА ВНЕУРОЧНОЙ ДЕЯТЕЛЬНОСТИ</w:t>
      </w:r>
    </w:p>
    <w:p w14:paraId="4D1F85D3" w14:textId="77777777" w:rsidR="00042586" w:rsidRPr="00977791" w:rsidRDefault="00042586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СЕМЬЕВЕДЕНИЕ</w:t>
      </w:r>
    </w:p>
    <w:p w14:paraId="4D5DC153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20CE668B" w14:textId="77777777" w:rsidR="00511D02" w:rsidRPr="00977791" w:rsidRDefault="00511D0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2940B0B9" w14:textId="77777777" w:rsidR="00511D02" w:rsidRPr="00977791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для обучающихся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10-11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классов </w:t>
      </w:r>
    </w:p>
    <w:p w14:paraId="31C874F6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23BCD57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7B4189D9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C5244CB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B25D612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5923E78" w14:textId="77777777"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2673317A" w14:textId="77777777" w:rsidR="00511D02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2C3DCB6C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59B1A741" w14:textId="77777777"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305D6B84" w14:textId="77777777" w:rsidR="00511D02" w:rsidRPr="00977791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2024 год</w:t>
      </w:r>
    </w:p>
    <w:p w14:paraId="12FEEC09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 w:rsidSect="00977791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58B1CD9D" w14:textId="77777777"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1" w:name="block-37397532"/>
      <w:bookmarkEnd w:id="0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14:paraId="3829F0A7" w14:textId="77777777" w:rsidR="00511D02" w:rsidRPr="00977791" w:rsidRDefault="00511D02" w:rsidP="00727492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3C0210BB" w14:textId="77777777"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ОБЩАЯ ХАРАКТЕРИСТИКА КУРСА ВНЕУРОЧНОЙ ДЕЯТЕЛЬНОСТИ </w:t>
      </w:r>
    </w:p>
    <w:p w14:paraId="3648BC83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(далее – программа) для 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10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11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классов составлена на основе положений и требований:</w:t>
      </w:r>
    </w:p>
    <w:p w14:paraId="1F74BA9E" w14:textId="77777777" w:rsidR="00511D02" w:rsidRPr="00977791" w:rsidRDefault="0069767E" w:rsidP="0072749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</w:p>
    <w:p w14:paraId="5C280EBF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Российской Федерации от 31 мая 2021 г. № 287);</w:t>
      </w:r>
    </w:p>
    <w:p w14:paraId="07CA9CF1" w14:textId="77777777" w:rsidR="00511D02" w:rsidRPr="00977791" w:rsidRDefault="0069767E" w:rsidP="0072749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14:paraId="02F37E14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14:paraId="52388567" w14:textId="77777777"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 Федерации;</w:t>
      </w:r>
    </w:p>
    <w:p w14:paraId="5D62ACD7" w14:textId="77777777"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14:paraId="2D8D9E94" w14:textId="77777777"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14:paraId="2D0971E1" w14:textId="77777777" w:rsidR="00511D02" w:rsidRPr="00977791" w:rsidRDefault="0069767E">
      <w:pPr>
        <w:spacing w:after="0" w:line="257" w:lineRule="auto"/>
        <w:ind w:firstLine="60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14:paraId="5E627D9B" w14:textId="77777777" w:rsidR="00511D02" w:rsidRPr="00977791" w:rsidRDefault="00727492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</w:t>
      </w:r>
    </w:p>
    <w:p w14:paraId="03799E58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14:paraId="6BBC532F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14:paraId="32D01B46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14:paraId="74B3272A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Создание программы курса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14:paraId="17F27530" w14:textId="77777777"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14:paraId="4B8680E3" w14:textId="77777777"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приобщение к системе традиционных духовно-нравственных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ценностей;</w:t>
      </w:r>
    </w:p>
    <w:p w14:paraId="020B6520" w14:textId="77777777"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14:paraId="0A333C3E" w14:textId="77777777"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14:paraId="6A9AD22B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отношений. Приоритетное внимание в программе придается современным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научнопедагогическим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подходам, которые обеспечивают открытый диалог с учетом возрастных особенностей обучающихся. </w:t>
      </w:r>
    </w:p>
    <w:p w14:paraId="507D9C91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14:paraId="7DEC593D" w14:textId="77777777"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14:paraId="6F286EF2" w14:textId="77777777"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14:paraId="7D35286E" w14:textId="77777777"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14:paraId="7B5D012A" w14:textId="77777777" w:rsidR="00727492" w:rsidRPr="00977791" w:rsidRDefault="00727492" w:rsidP="00727492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3A02962E" w14:textId="77777777" w:rsidR="00511D02" w:rsidRPr="00977791" w:rsidRDefault="0069767E" w:rsidP="00727492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ЦЕЛИ ИЗУЧЕНИЯ КУРСА ВНЕУРОЧНОЙ ДЕЯТЕЛЬНОСТИ</w:t>
      </w:r>
    </w:p>
    <w:p w14:paraId="1048282C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просемейных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ценностно-смысловых установок: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брачности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многодетности, целомудрия. </w:t>
      </w:r>
    </w:p>
    <w:p w14:paraId="3B39E212" w14:textId="77777777"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 формирование:</w:t>
      </w:r>
    </w:p>
    <w:p w14:paraId="36A2AE52" w14:textId="77777777" w:rsidR="00511D02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14:paraId="1A065B34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рамках решения основных задач программы должно быть обеспечено: </w:t>
      </w:r>
    </w:p>
    <w:p w14:paraId="00E5A473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14:paraId="04E278FE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14:paraId="7F485800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обучающимися системы российских семейных ценностей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 принятие их для построения собственной семьи в будущем;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1564F863" w14:textId="40781344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смысложизненных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вопросов, связанных с семейными отношениями; </w:t>
      </w:r>
    </w:p>
    <w:p w14:paraId="5D99B645" w14:textId="78D9394C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обеспечение осознания обучающимися своей гражданской и социальной идентичности как граждан России и продолжателей тра</w:t>
      </w:r>
      <w:r w:rsidR="00B62523">
        <w:rPr>
          <w:rFonts w:ascii="Times New Roman" w:hAnsi="Times New Roman" w:cs="Times New Roman"/>
          <w:color w:val="000000" w:themeColor="text1"/>
          <w:sz w:val="28"/>
          <w:lang w:val="ru-RU"/>
        </w:rPr>
        <w:t>д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иций рода и семьи; </w:t>
      </w:r>
    </w:p>
    <w:p w14:paraId="6CF259C5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14:paraId="286AB934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со средствами решения семейных проблем; </w:t>
      </w:r>
    </w:p>
    <w:p w14:paraId="214FC341" w14:textId="77777777"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14:paraId="0C025368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50467880" w14:textId="77777777"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14:paraId="3A89976C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4B82EAAB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быть организовано образовательной организацией во внеурочное время для 10-11 классов. </w:t>
      </w:r>
    </w:p>
    <w:p w14:paraId="78717331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14:paraId="335D0D2C" w14:textId="77777777"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семьеведения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13CF19E5" w14:textId="77777777" w:rsidR="00511D02" w:rsidRDefault="0069767E" w:rsidP="00C10E2B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ФОРМЫ ПРОВЕДЕНИЯ ЗАНЯТИЙ КУРСА ВНЕУ</w:t>
      </w:r>
      <w:r w:rsidR="00C10E2B">
        <w:rPr>
          <w:rFonts w:ascii="Times New Roman" w:hAnsi="Times New Roman" w:cs="Times New Roman"/>
          <w:color w:val="000000" w:themeColor="text1"/>
          <w:sz w:val="28"/>
          <w:lang w:val="ru-RU"/>
        </w:rPr>
        <w:t>РОЧНОЙ ДЕЯТЕЛЬНОСТИ СЕМЬЕВЕДЕНИЯ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0B210F8E" w14:textId="77777777" w:rsid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>Данный курс включает в себя лекционные занятия с практическими уроками. На занятиях рассматривается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темы в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индивидуальном,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дискуссионном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интерактивном</w:t>
      </w: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виде.</w:t>
      </w:r>
      <w:r w:rsidR="00C318D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0E5E7841" w14:textId="77777777" w:rsidR="00C10E2B" w:rsidRP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C10E2B" w:rsidRPr="00C10E2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14:paraId="59381BE5" w14:textId="77777777" w:rsidR="00511D02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2" w:name="block-37397535"/>
      <w:bookmarkEnd w:id="1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СОДЕРЖАНИЕ КУРСА ВНЕУРОЧНОЙ ДЕЯТЕЛЬНОСТИ «СЕМЬЕВЕДЕНИЕ»</w:t>
      </w:r>
    </w:p>
    <w:p w14:paraId="58930891" w14:textId="77777777" w:rsidR="00977791" w:rsidRPr="00977791" w:rsidRDefault="00977791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1BBC7D7E" w14:textId="77777777" w:rsidR="00977791" w:rsidRPr="00977791" w:rsidRDefault="00977791" w:rsidP="009777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для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977791">
        <w:rPr>
          <w:rFonts w:ascii="Times New Roman" w:hAnsi="Times New Roman" w:cs="Times New Roman"/>
          <w:sz w:val="28"/>
          <w:szCs w:val="28"/>
          <w:lang w:val="ru-RU"/>
        </w:rPr>
        <w:t>изучения данного курса,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14:paraId="292703F2" w14:textId="77777777" w:rsidR="00511D02" w:rsidRPr="00977791" w:rsidRDefault="00511D02" w:rsidP="00977791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58CF2518" w14:textId="77777777" w:rsidR="00511D02" w:rsidRPr="00977791" w:rsidRDefault="0069767E" w:rsidP="00977791">
      <w:pPr>
        <w:spacing w:after="0"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10 КЛАСС</w:t>
      </w:r>
    </w:p>
    <w:p w14:paraId="1DCEDCD1" w14:textId="77777777" w:rsidR="00977791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Дети и их значение в жизни: Что значит быть родителем.</w:t>
      </w:r>
    </w:p>
    <w:p w14:paraId="23FA0243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жизни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Что значит быть родителем?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Подготовка к появлению ребенка в семье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Зарождение новой жизни. Течение беременности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Молодая семья с первенцем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Появление других детей, отношения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изни: Что значит быть родителем»</w:t>
      </w:r>
    </w:p>
    <w:p w14:paraId="493590FE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Семья с детьми подросткового возраста.</w:t>
      </w:r>
    </w:p>
    <w:p w14:paraId="27083325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Профессиональное становление подростка: участие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Конфликты между подростком и родителями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Выход повзрослевших детей из семьи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009EE83D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Развод и его последствия</w:t>
      </w:r>
    </w:p>
    <w:p w14:paraId="6B401ECF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</w:t>
      </w:r>
      <w:proofErr w:type="gramEnd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влияющие на семейные отношение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Причины развода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Справления</w:t>
      </w:r>
      <w:proofErr w:type="spellEnd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эмоциональным стрессом после развода. Последствия развода для детей и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Развод и его последствия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15EAE350" w14:textId="77777777"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Как быть семьей?</w:t>
      </w:r>
    </w:p>
    <w:p w14:paraId="6F1F39AB" w14:textId="77777777" w:rsidR="00511D0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и общество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ценности и традиции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роли и равенство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технологии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здоровье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финансы Практическая работа по теме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Введение семейного бюджета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межличностные отношения</w:t>
      </w:r>
    </w:p>
    <w:p w14:paraId="1BF44B83" w14:textId="77777777" w:rsidR="00C03146" w:rsidRPr="00C03146" w:rsidRDefault="00C03146" w:rsidP="00C0314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60193C5" w14:textId="77777777" w:rsidR="00511D02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11 КЛАСС</w:t>
      </w:r>
    </w:p>
    <w:p w14:paraId="058EA25E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14:paraId="4BF7B3A9" w14:textId="77777777" w:rsidR="00BE3DC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для создания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Осознанный зрелый выбор о решении вступить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возраст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такое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Основные нормативные акты о браке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Порядок регистрации брака в Российской Федерации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Ограничения на регистрацию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Медицинское обследование лиц, вступающих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Браки российских граждан с иностранцами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договор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Регистрация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78B4271E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14:paraId="324DAA1A" w14:textId="77777777"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и федеральные программы которые помогают молодым семьям.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 - это ...? Программа «Молодая семья»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Пособие по беременности и родам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Единовременное пособие при рождении ребёнка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Единое пособие на детей. Материнский капитал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68837931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14:paraId="16CD2D29" w14:textId="77777777"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все меры предостережения для избежание распада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Пути выхода из возникшего конфликта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Разнообразие форм совместных семейных дел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Важность семейных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праздников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Здоровье членов семьи и его роль в полноценной семейной жизни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Совместный отдых семьей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Благоприятный климат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584A47FF" w14:textId="77777777"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14:paraId="34B8F421" w14:textId="77777777" w:rsidR="00511D0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такие вопросы такие как права и обязанности супругов и их детей.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Личные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Имущественные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Совместная собственность, движимое и недвижимое имущество семьи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Наследство и наследники, дарение и другие сделки с семейным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146D2" w:rsidRP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Имущество, нажитое до регистрации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ребенка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несовершеннолетних детей на владение, пользование и распоряжение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Обязанности совершеннолетних детей по отношению к своим родителям и родственникам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Опекунство и усыновление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родителей в отношении родных детей Права и обязанности родителей в отношении </w:t>
      </w:r>
      <w:r w:rsidR="00F146D2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взятых под опеку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Права и обязанности родителей и детей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14:paraId="367A5E72" w14:textId="77777777"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14:paraId="0F8607B2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</w:p>
    <w:p w14:paraId="23E1E7B2" w14:textId="77777777"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3" w:name="block-37397534"/>
      <w:bookmarkEnd w:id="2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14:paraId="2C825BB3" w14:textId="77777777" w:rsidR="0066229B" w:rsidRPr="00977791" w:rsidRDefault="0066229B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14:paraId="2004B92C" w14:textId="77777777"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» направлена на обеспечение достижения обучающимися личностных, метапредметных и предметных образовательных результатов.</w:t>
      </w:r>
    </w:p>
    <w:p w14:paraId="704089F9" w14:textId="77777777"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14:paraId="76FA101D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1)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>: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72490FB5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14:paraId="77EC9799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14:paraId="4A80CABB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обретение положительного образа семьи, родительства (отцовства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материнства), освоение традиционных семейных ценностей России; </w:t>
      </w:r>
    </w:p>
    <w:p w14:paraId="49EE5567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14:paraId="574F38B8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153FBEB1" w14:textId="77777777"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осознание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14:paraId="49834998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3)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духовно-нравственное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4CAB1606" w14:textId="77777777"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14:paraId="5A78BACC" w14:textId="77777777"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к созданию крепкой, гармоничной семьи; 4)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64A2FD0C" w14:textId="77777777"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14:paraId="5BD2A680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5)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физическое воспитание, </w:t>
      </w:r>
      <w:r w:rsidR="0066229B" w:rsidRPr="00977791">
        <w:rPr>
          <w:rFonts w:ascii="Times New Roman" w:hAnsi="Times New Roman" w:cs="Times New Roman"/>
          <w:i/>
          <w:sz w:val="28"/>
          <w:lang w:val="ru-RU"/>
        </w:rPr>
        <w:t xml:space="preserve">формирование культуры здоровья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и эмоционального благополучия: </w:t>
      </w:r>
    </w:p>
    <w:p w14:paraId="3B4A60FB" w14:textId="77777777"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2F7746EA" w14:textId="77777777"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соблюдение правил безопасности, в т</w:t>
      </w:r>
      <w:r w:rsidR="0066229B" w:rsidRPr="00977791">
        <w:rPr>
          <w:rFonts w:ascii="Times New Roman" w:hAnsi="Times New Roman" w:cs="Times New Roman"/>
          <w:sz w:val="28"/>
          <w:lang w:val="ru-RU"/>
        </w:rPr>
        <w:t xml:space="preserve">ом числе безопасного поведения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в интернет-среде; </w:t>
      </w:r>
    </w:p>
    <w:p w14:paraId="0DE84EA9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6)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трудовое воспитание: </w:t>
      </w:r>
    </w:p>
    <w:p w14:paraId="241E6018" w14:textId="77777777" w:rsidR="0066229B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14:paraId="3C594320" w14:textId="77777777" w:rsidR="0069767E" w:rsidRPr="00977791" w:rsidRDefault="0069767E" w:rsidP="0066229B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7)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14:paraId="4770E443" w14:textId="77777777" w:rsidR="0069767E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14:paraId="50F1BCAD" w14:textId="77777777"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8)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адаптации обучающегося к изменяющимся условиям социальной и природной среды: </w:t>
      </w:r>
    </w:p>
    <w:p w14:paraId="64E0069F" w14:textId="77777777"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14:paraId="016AF06F" w14:textId="77777777"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14:paraId="7E9690A9" w14:textId="77777777"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14:paraId="7138A864" w14:textId="77777777"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14:paraId="25A0F998" w14:textId="77777777" w:rsidR="0069767E" w:rsidRPr="00977791" w:rsidRDefault="0069767E" w:rsidP="0069767E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Познавательные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14:paraId="2B93FA0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14:paraId="66EBFF7D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14:paraId="06B53E8C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14:paraId="722D360E" w14:textId="77777777"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7FB5F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причинноследственных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связей и зависимостей объектов между собой; </w:t>
      </w:r>
    </w:p>
    <w:p w14:paraId="7D73A5F4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14:paraId="58B285D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14:paraId="53C4664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процессов, событий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14:paraId="3094E3AD" w14:textId="77777777"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14:paraId="5AEF1F9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применять различные методы, ин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струменты и запросы при поиске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14:paraId="229ACE9A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27F4A404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14:paraId="6F44FE86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14:paraId="44E5490D" w14:textId="77777777"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14:paraId="2B3040A1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воспринимать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эмоции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52C3036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и условиями общения; </w:t>
      </w:r>
    </w:p>
    <w:p w14:paraId="3B426BA6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14:paraId="7E2885A9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14:paraId="739C93BC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ситуаций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8DC9080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14:paraId="20A06C6C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456C309E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6291FEE1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14:paraId="15EBE3A5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14:paraId="1588E59E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14:paraId="3FDDAC79" w14:textId="77777777"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62E8223" w14:textId="77777777" w:rsidR="0069767E" w:rsidRPr="00977791" w:rsidRDefault="0069767E" w:rsidP="0069767E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31434CEF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14:paraId="7DEB4CF4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14:paraId="46F42E91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(индивидуальное, принятие решений в группе); </w:t>
      </w:r>
    </w:p>
    <w:p w14:paraId="20AB4951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14:paraId="66287DB1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14:paraId="3A6AE444" w14:textId="77777777"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31C3CCEF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рефлексии; </w:t>
      </w:r>
    </w:p>
    <w:p w14:paraId="3F99CA8F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14:paraId="09FCB2B5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14:paraId="3E608CAA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14:paraId="19013778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14:paraId="5EB9A4AC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12EF4F87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14:paraId="01CA96E2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14:paraId="540B0F5A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14:paraId="4758D2D4" w14:textId="77777777"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359CE569" w14:textId="77777777"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Совместная деятельность: </w:t>
      </w:r>
    </w:p>
    <w:p w14:paraId="5F19B12E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14:paraId="77AF08D9" w14:textId="77777777"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14:paraId="10F3768E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6717D3AA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уметь обобщать мнения нескольких людей; </w:t>
      </w:r>
    </w:p>
    <w:p w14:paraId="182015CC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14:paraId="21F1025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14:paraId="35F26A50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2FE56232" w14:textId="77777777"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14:paraId="0DF4D78F" w14:textId="77777777"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14:paraId="04FE2FB1" w14:textId="77777777"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14:paraId="26784942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6F9F260A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значимости кре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пкой семьи, брака как ценности </w:t>
      </w:r>
      <w:r w:rsidRPr="00977791">
        <w:rPr>
          <w:rFonts w:ascii="Times New Roman" w:hAnsi="Times New Roman" w:cs="Times New Roman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47834F42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>формирование понимания роли семьи в освоении норм морали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14:paraId="13847A1C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характеризовать особенности семейных отношений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с использованием источников разных типов (текстами, иллюстрациями, аудио-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видеоматериалами); </w:t>
      </w:r>
    </w:p>
    <w:p w14:paraId="5C4D438F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14:paraId="1B25B86B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14:paraId="112090D4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14:paraId="2960D215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02684AE5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14:paraId="760DEFCE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решать в рамках изуче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нного материала познавательные </w:t>
      </w:r>
      <w:r w:rsidRPr="00977791">
        <w:rPr>
          <w:rFonts w:ascii="Times New Roman" w:hAnsi="Times New Roman" w:cs="Times New Roman"/>
          <w:sz w:val="28"/>
          <w:lang w:val="ru-RU"/>
        </w:rPr>
        <w:t>и практические задачи;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0FB5B005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14:paraId="482E75E0" w14:textId="77777777"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14:paraId="396CE5D9" w14:textId="77777777" w:rsidR="00511D02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  <w:r w:rsidRPr="00977791">
        <w:rPr>
          <w:rFonts w:ascii="Times New Roman" w:hAnsi="Times New Roman" w:cs="Times New Roman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14:paraId="21BA76A6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4" w:name="block-37397531"/>
      <w:bookmarkEnd w:id="3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ТЕМАТИЧЕСКОЕ ПЛАНИРОВАНИЕ </w:t>
      </w:r>
    </w:p>
    <w:p w14:paraId="0966765B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5055"/>
        <w:gridCol w:w="2021"/>
        <w:gridCol w:w="3882"/>
        <w:gridCol w:w="1808"/>
      </w:tblGrid>
      <w:tr w:rsidR="0066229B" w:rsidRPr="00977791" w14:paraId="1DC3BD8C" w14:textId="77777777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AD72F71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14:paraId="6C43C63C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7F18D0DF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7611FC8F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12FC67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14:paraId="1269B80A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7CC60915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14:paraId="54576656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37FDC6E3" w14:textId="77777777"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Основные виды деятельности</w:t>
            </w:r>
          </w:p>
        </w:tc>
      </w:tr>
      <w:tr w:rsidR="0066229B" w:rsidRPr="00977791" w14:paraId="3F7F7D6F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794B577B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5A680FA7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2D712D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1B5BC0B0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29FBE4A6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20EB976B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18FBEFF5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14313B4F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BD0D1B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2ACA29E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43E7711F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5F682E1B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091C9F98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2A2334C8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AC96BA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2F1F2EA5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5A4D37F2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3F792F1D" w14:textId="77777777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14:paraId="3ABDB0EE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14:paraId="1A395C40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94C929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14:paraId="57F5EF6D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14:paraId="10EF1805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1862A669" w14:textId="77777777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1475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EA022F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14:paraId="1B96BBC0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AD71AC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5159"/>
        <w:gridCol w:w="2162"/>
        <w:gridCol w:w="3741"/>
        <w:gridCol w:w="1808"/>
      </w:tblGrid>
      <w:tr w:rsidR="0066229B" w:rsidRPr="00977791" w14:paraId="1FFDAB6A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18EE7A7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14:paraId="0FDC52A4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125B19C9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14:paraId="4BF8F8B1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9697721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14:paraId="4E0C0075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3D7A6FAE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14:paraId="1D1B449F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A245C82" w14:textId="77777777"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977791" w14:paraId="5FE0C644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61A5C039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2ECC25D2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68D3BE55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E39A2F0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для создание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2CA5C9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3698155D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D230C06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54911C8B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5E00DC95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621B2308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и федеральные программы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1BE11E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1225B6AD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037865FC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3CED15D1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6E6ABF46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1038E428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все меры предостережения для избежание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959298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75A4CA89" w14:textId="77777777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14:paraId="4BDDBC3A" w14:textId="77777777"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14:paraId="148ACB73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BABAE1B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14:paraId="7443058A" w14:textId="77777777"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такие вопросы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A388721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14:paraId="4E196C3A" w14:textId="77777777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AE9E5" w14:textId="77777777"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14:paraId="2DEBE769" w14:textId="77777777"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14:paraId="4059D90B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84B05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5" w:name="block-37397533"/>
      <w:bookmarkEnd w:id="4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ПОУРОЧНОЕ ПЛАНИРОВАНИЕ </w:t>
      </w:r>
    </w:p>
    <w:p w14:paraId="5792D85B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8221"/>
        <w:gridCol w:w="2265"/>
        <w:gridCol w:w="2267"/>
      </w:tblGrid>
      <w:tr w:rsidR="00727492" w:rsidRPr="00977791" w14:paraId="42DF6A61" w14:textId="77777777" w:rsidTr="006622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2F739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30938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Тема урока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2A957612" w14:textId="77777777"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14:paraId="473EACCE" w14:textId="77777777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0DCEA" w14:textId="77777777"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27B00A" w14:textId="77777777"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99177E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Всего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272EE4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Практические работы </w:t>
            </w:r>
          </w:p>
        </w:tc>
      </w:tr>
      <w:tr w:rsidR="00727492" w:rsidRPr="00977791" w14:paraId="5CD80B16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783BB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197D65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07836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49DE0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15D653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2E22B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FF754A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78242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10962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EDC6E6D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00729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73866D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CD2B9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0E9E50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B530C39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85461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8DF530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81DA0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95791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FAEB97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08A84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32C4D6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A38A9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08B90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718B00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0D594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427C7B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25DB7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62886E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F7C2100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254AF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6B8CFF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0E734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69F22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50F1211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0B04D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9C5B87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41CF6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BF2C3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865784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34EDD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F953ED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99F52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5FF5CC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1016B9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C3849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2C1B3E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1F56B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4FAF35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7F37264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88F91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7C99A0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2736A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68169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DF9056A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C4249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CBCBB0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60C7C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DCF6E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39E8A2D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5172E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0B1AEA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86395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52EEC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65A20A1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27CA4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588997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73DAC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9D8DE9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E7343ED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A2731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5251DF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FAFE1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F3B4FE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8217077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0191C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243098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D0CEA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95350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1143FD1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E4744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84D829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988B1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1BD05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0547B0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E1273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8A95CB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56B12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D5C78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44E8B85F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FFC3F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460D6BB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 влияющие на семейные отношение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EB22C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A2F6F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CCFB1FE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F5E42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A3ED5F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A2E26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D497C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05285F8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EC2B0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D3C5A0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Справления</w:t>
            </w:r>
            <w:proofErr w:type="spellEnd"/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эмоциональным стрессом после развода. Последствия развода для детей и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56A33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C1868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BF4BD2A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EA32E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BB0213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F6E52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C2604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60578FC9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09DCA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0620DB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B5F23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1ADB30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F1755D6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33F99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56FA30E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33DA9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560C00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057F8D7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44B3B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FAEECB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BCDB2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309F3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D17EE9A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F2020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6443DF8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E2BC8C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68086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A4E578D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295BD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7FB5356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CE724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03011C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B087B95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81A7E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B12D6B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C3A16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143A2C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58633A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79D58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2002549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73306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15485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A7A66B3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77C6D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1614CD2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0FF65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6B1E6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D90BB72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C2E90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47258B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C2D7B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D9B8BC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D724DB9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73D24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A5649FB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60DC6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F43A6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3D3A65A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1CA22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368573E2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BB640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F9C3A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2C0276C8" w14:textId="77777777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A1858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14:paraId="048BE2F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8FA2B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61C65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738867C" w14:textId="77777777" w:rsidTr="0066229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7593B0A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EC898D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65B75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14:paraId="4E8C2E1E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D22477" w14:textId="77777777"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7848"/>
        <w:gridCol w:w="2453"/>
        <w:gridCol w:w="2478"/>
      </w:tblGrid>
      <w:tr w:rsidR="00727492" w:rsidRPr="00977791" w14:paraId="52147202" w14:textId="77777777" w:rsidTr="0066229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CDD4D5" w14:textId="77777777"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№ п/п</w:t>
            </w:r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A9C90" w14:textId="77777777"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14:paraId="6E050818" w14:textId="77777777"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14:paraId="0A7E50C3" w14:textId="77777777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566A924" w14:textId="77777777"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14:paraId="7E73B1ED" w14:textId="77777777"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77DC802" w14:textId="77777777"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F6ED8C1" w14:textId="77777777"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727492" w:rsidRPr="00977791" w14:paraId="6317C826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AED0B0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2CBE7B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386880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B1DD8E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B292D6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6641A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7F19A6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ABE43F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042BBBE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E61315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BFD04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AA5805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A38856F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563BD4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82B9F35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1AEF42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FDA622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7F52D8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3E0F535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D5FCE0C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87B3D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D0BBF3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6B34EC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7E1680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C8EDFD9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707A7A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917652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191346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A954BE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D07B66D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2E615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E5A55A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A95918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6FC02E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4D64D9B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BEE460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F01002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47016A3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B213AB6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5D1653B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C6C05F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72D48E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F52385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048D99E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E508240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D25525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BD3A4A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160492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5E21BC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7959BF97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1A1ACBD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26CA02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C49F68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C836F8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A3791A9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317FD3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A5AF0E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DD82B9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90D9C7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B2D620C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0DBEED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0667DE8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6F8F1F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768666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CCBD7A3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7173E0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41B359F3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88E9D1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22D3EB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4994442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31C43F0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E66F8BF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F6197D1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E0A3B5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F6E20B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807CFE1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EBED5A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A1795F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5E0782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535E3FAF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EA27A8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80038C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B8E7DC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47C65E8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18E21FA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1BE0493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1C259BC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7F97570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81B11F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B856C29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4BA5275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6AFA15C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722C49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BDBD4F4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34056A6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931A5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E6747D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B3BC5B7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F1CE9C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024351F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648E75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5E09214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3510B6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72FCEFB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702E4C67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16BA1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AEE8177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AE97C0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A483BE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33D04BD2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B35FC8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126DE95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B35AB6E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4FE88BC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E0FAC00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8F9819E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6EE6B6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39C3D6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BECFF6D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3BFF3B0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4646B4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551344E6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F471FC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69A97D7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A814E5E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5F485F2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0C37B0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6541E94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425D5A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02EDAD4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DA82D90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77E8B6BD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5B7712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97D1F8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8A41661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08DC29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9700BC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A81A09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9FAE15A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3AE69548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FB7B87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FBEC04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3E38CFB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BA45892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50718F43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F9C67F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1B40B9B9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1D21C1E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31890A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116BE6C6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F91D336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0860783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7F189C8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83FC4C1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29BD0DBD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380F86B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35C70D71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305B8989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42B80C4F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6CC61743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C4D9BC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1EE1E57A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5B2D4D8A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74048743" w14:textId="77777777"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14:paraId="09C7FC7B" w14:textId="77777777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6776459" w14:textId="77777777"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14:paraId="2D515950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4DC27A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2CE935F6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14:paraId="24633914" w14:textId="77777777" w:rsidTr="0066229B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14:paraId="582DB38E" w14:textId="77777777"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6C4E2341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14:paraId="0CAB5832" w14:textId="77777777"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14:paraId="0D916F9D" w14:textId="77777777"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1F73881E" w14:textId="77777777" w:rsidR="00F071D5" w:rsidRPr="00F071D5" w:rsidRDefault="00F071D5" w:rsidP="00F071D5">
      <w:pPr>
        <w:pStyle w:val="1"/>
        <w:keepNext w:val="0"/>
        <w:keepLines w:val="0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F071D5">
        <w:rPr>
          <w:rFonts w:ascii="Times New Roman" w:hAnsi="Times New Roman" w:cs="Times New Roman"/>
          <w:color w:val="000000" w:themeColor="text1"/>
          <w:lang w:val="ru-RU"/>
        </w:rPr>
        <w:lastRenderedPageBreak/>
        <w:t>ФОРМЫ КОНТРОЛЯ И ОЦЕНКИ РЕЗУЛЬТАТОВ</w:t>
      </w:r>
    </w:p>
    <w:p w14:paraId="2E39B593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«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14:paraId="76F79799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14:paraId="137FC890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14:paraId="283DF915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2. Письменные работы</w:t>
      </w:r>
      <w:proofErr w:type="gramStart"/>
      <w:r w:rsidRPr="00F071D5">
        <w:rPr>
          <w:rFonts w:ascii="Times New Roman" w:hAnsi="Times New Roman" w:cs="Times New Roman"/>
          <w:sz w:val="28"/>
          <w:szCs w:val="28"/>
          <w:lang w:val="ru-RU"/>
        </w:rPr>
        <w:t>: В ходе</w:t>
      </w:r>
      <w:proofErr w:type="gramEnd"/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14:paraId="6C895A04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работы: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закрепляют изученный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дает возможность 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усвоение учеником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пройдённого раздела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C4F3EEA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14:paraId="372D93C4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14:paraId="6A8A8A50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семьеведением</w:t>
      </w:r>
      <w:proofErr w:type="spellEnd"/>
      <w:r w:rsidRPr="00F071D5">
        <w:rPr>
          <w:rFonts w:ascii="Times New Roman" w:hAnsi="Times New Roman" w:cs="Times New Roman"/>
          <w:sz w:val="28"/>
          <w:szCs w:val="28"/>
          <w:lang w:val="ru-RU"/>
        </w:rPr>
        <w:t>. Это поможет развить навыки аргументации, умение выступать публично и слушать других.</w:t>
      </w:r>
    </w:p>
    <w:p w14:paraId="5FE8FD2C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Портфолио: Учащиеся могут создавать портфолио, в котором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14:paraId="08456039" w14:textId="77777777"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14:paraId="68891903" w14:textId="77777777" w:rsidR="0069767E" w:rsidRPr="00977791" w:rsidRDefault="0069767E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69767E" w:rsidRPr="00977791" w:rsidSect="00F071D5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FB6A" w14:textId="77777777" w:rsidR="00920216" w:rsidRDefault="00920216" w:rsidP="00977791">
      <w:pPr>
        <w:spacing w:after="0" w:line="240" w:lineRule="auto"/>
      </w:pPr>
      <w:r>
        <w:separator/>
      </w:r>
    </w:p>
  </w:endnote>
  <w:endnote w:type="continuationSeparator" w:id="0">
    <w:p w14:paraId="25D40DCA" w14:textId="77777777" w:rsidR="00920216" w:rsidRDefault="00920216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EndPr/>
    <w:sdtContent>
      <w:p w14:paraId="5F04DCD2" w14:textId="77777777" w:rsidR="00977791" w:rsidRPr="00977791" w:rsidRDefault="00977791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042586" w:rsidRPr="00042586">
          <w:rPr>
            <w:rFonts w:ascii="Times New Roman" w:hAnsi="Times New Roman" w:cs="Times New Roman"/>
            <w:noProof/>
            <w:lang w:val="ru-RU"/>
          </w:rPr>
          <w:t>21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14:paraId="58984BC4" w14:textId="77777777" w:rsidR="00977791" w:rsidRDefault="009777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CF5B" w14:textId="77777777" w:rsidR="00920216" w:rsidRDefault="00920216" w:rsidP="00977791">
      <w:pPr>
        <w:spacing w:after="0" w:line="240" w:lineRule="auto"/>
      </w:pPr>
      <w:r>
        <w:separator/>
      </w:r>
    </w:p>
  </w:footnote>
  <w:footnote w:type="continuationSeparator" w:id="0">
    <w:p w14:paraId="7869EDF1" w14:textId="77777777" w:rsidR="00920216" w:rsidRDefault="00920216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02"/>
    <w:rsid w:val="00030FD2"/>
    <w:rsid w:val="00042586"/>
    <w:rsid w:val="0006528E"/>
    <w:rsid w:val="00210D40"/>
    <w:rsid w:val="00243C24"/>
    <w:rsid w:val="00511D02"/>
    <w:rsid w:val="0066229B"/>
    <w:rsid w:val="0069767E"/>
    <w:rsid w:val="00727492"/>
    <w:rsid w:val="007B1181"/>
    <w:rsid w:val="007C6E2F"/>
    <w:rsid w:val="007F4D7D"/>
    <w:rsid w:val="00833484"/>
    <w:rsid w:val="008D6BE1"/>
    <w:rsid w:val="00920216"/>
    <w:rsid w:val="00977791"/>
    <w:rsid w:val="00B62523"/>
    <w:rsid w:val="00BE3DC2"/>
    <w:rsid w:val="00C03146"/>
    <w:rsid w:val="00C10E2B"/>
    <w:rsid w:val="00C318DD"/>
    <w:rsid w:val="00F071D5"/>
    <w:rsid w:val="00F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6BCC"/>
  <w15:docId w15:val="{CB927B03-BBD8-4AB6-99AB-2BC44BDC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  <w:style w:type="table" w:customStyle="1" w:styleId="11">
    <w:name w:val="Сетка таблицы1"/>
    <w:basedOn w:val="a1"/>
    <w:next w:val="ac"/>
    <w:uiPriority w:val="39"/>
    <w:rsid w:val="00B62523"/>
    <w:pPr>
      <w:spacing w:after="0" w:line="240" w:lineRule="auto"/>
    </w:pPr>
    <w:rPr>
      <w:rFonts w:ascii="Liberation Serif" w:hAnsi="Liberation Serif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4492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30043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User-206</cp:lastModifiedBy>
  <cp:revision>2</cp:revision>
  <dcterms:created xsi:type="dcterms:W3CDTF">2024-11-12T10:05:00Z</dcterms:created>
  <dcterms:modified xsi:type="dcterms:W3CDTF">2024-11-12T10:05:00Z</dcterms:modified>
</cp:coreProperties>
</file>